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6085C">
      <w:pPr>
        <w:jc w:val="left"/>
        <w:rPr>
          <w:rFonts w:hint="default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附件1</w:t>
      </w:r>
    </w:p>
    <w:p w14:paraId="727BD510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论文发表审查表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741"/>
      </w:tblGrid>
      <w:tr w14:paraId="6994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5" w:type="dxa"/>
            <w:vAlign w:val="center"/>
          </w:tcPr>
          <w:p w14:paraId="13A9BDBA">
            <w:pPr>
              <w:spacing w:line="312" w:lineRule="auto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论文题目</w:t>
            </w:r>
          </w:p>
        </w:tc>
        <w:tc>
          <w:tcPr>
            <w:tcW w:w="6741" w:type="dxa"/>
            <w:vAlign w:val="center"/>
          </w:tcPr>
          <w:p w14:paraId="71E0463C">
            <w:pPr>
              <w:spacing w:line="312" w:lineRule="auto"/>
              <w:rPr>
                <w:rFonts w:ascii="宋体" w:hAnsi="宋体" w:eastAsia="宋体"/>
              </w:rPr>
            </w:pPr>
          </w:p>
          <w:p w14:paraId="43F35871">
            <w:pPr>
              <w:spacing w:line="312" w:lineRule="auto"/>
              <w:rPr>
                <w:rFonts w:ascii="宋体" w:hAnsi="宋体" w:eastAsia="宋体"/>
              </w:rPr>
            </w:pPr>
          </w:p>
        </w:tc>
      </w:tr>
      <w:tr w14:paraId="4F208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vAlign w:val="center"/>
          </w:tcPr>
          <w:p w14:paraId="0CEC2328">
            <w:pPr>
              <w:spacing w:line="312" w:lineRule="auto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拟投刊物</w:t>
            </w:r>
          </w:p>
        </w:tc>
        <w:tc>
          <w:tcPr>
            <w:tcW w:w="6741" w:type="dxa"/>
            <w:vAlign w:val="center"/>
          </w:tcPr>
          <w:p w14:paraId="5A0D6675">
            <w:pPr>
              <w:spacing w:line="312" w:lineRule="auto"/>
              <w:rPr>
                <w:rFonts w:ascii="宋体" w:hAnsi="宋体" w:eastAsia="宋体"/>
              </w:rPr>
            </w:pPr>
          </w:p>
        </w:tc>
      </w:tr>
      <w:tr w14:paraId="25645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2"/>
          </w:tcPr>
          <w:p w14:paraId="2E06692A">
            <w:pPr>
              <w:spacing w:line="312" w:lineRule="auto"/>
              <w:ind w:firstLine="420" w:firstLineChars="200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本论文以下内容已经过审查，符合相关要求：</w:t>
            </w:r>
          </w:p>
          <w:p w14:paraId="46FD31BF">
            <w:pPr>
              <w:spacing w:line="312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所有论文作者知情；</w:t>
            </w:r>
          </w:p>
          <w:p w14:paraId="7A6A3CC8">
            <w:pPr>
              <w:spacing w:line="312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所有论文作者对论文有实质性贡献；</w:t>
            </w:r>
          </w:p>
          <w:p w14:paraId="58AAC109">
            <w:pPr>
              <w:spacing w:line="312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没有忽略有关工作贡献者的著作权；</w:t>
            </w:r>
            <w:bookmarkStart w:id="0" w:name="_GoBack"/>
            <w:bookmarkEnd w:id="0"/>
          </w:p>
          <w:p w14:paraId="29BC6431">
            <w:pPr>
              <w:spacing w:line="312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通讯作者恰当，并能对研究内容知识产权负责；</w:t>
            </w:r>
          </w:p>
          <w:p w14:paraId="3B5C712F">
            <w:pPr>
              <w:spacing w:line="312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论文中所有数据和图表真实可靠，并且经过重复实验验证；</w:t>
            </w:r>
          </w:p>
          <w:p w14:paraId="646EF98E">
            <w:pPr>
              <w:spacing w:line="312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论文中所有数据经过核查，并保有完整原始实验记录；</w:t>
            </w:r>
          </w:p>
          <w:p w14:paraId="1068A27E">
            <w:pPr>
              <w:spacing w:line="312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没有将研究工作拆分投稿，片面追求论文数量的现象；</w:t>
            </w:r>
          </w:p>
          <w:p w14:paraId="192E7073">
            <w:pPr>
              <w:spacing w:line="312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没有一稿多投；</w:t>
            </w:r>
          </w:p>
          <w:p w14:paraId="259CB9DB">
            <w:pPr>
              <w:spacing w:line="312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论文中所有数据、图表没有涉及版权问题；</w:t>
            </w:r>
          </w:p>
          <w:p w14:paraId="0892C461">
            <w:pPr>
              <w:spacing w:line="312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没有故意漏引关键文献；</w:t>
            </w:r>
          </w:p>
          <w:p w14:paraId="01846B19">
            <w:pPr>
              <w:spacing w:line="312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基金真实地用于论文所述的项目，基金项目的计划研究内容与发表的文章研究内容相一致；</w:t>
            </w:r>
          </w:p>
          <w:p w14:paraId="500D57DA">
            <w:pPr>
              <w:spacing w:line="312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论文内容没有违反相关法律，不涉及有关伦理问题。</w:t>
            </w:r>
          </w:p>
          <w:p w14:paraId="2AF021C3">
            <w:pPr>
              <w:spacing w:line="312" w:lineRule="auto"/>
              <w:ind w:firstLine="420" w:firstLineChars="200"/>
              <w:rPr>
                <w:rFonts w:ascii="宋体" w:hAnsi="宋体" w:eastAsia="宋体"/>
              </w:rPr>
            </w:pPr>
          </w:p>
          <w:p w14:paraId="594BF36E">
            <w:pPr>
              <w:spacing w:line="312" w:lineRule="auto"/>
              <w:ind w:firstLine="420" w:firstLineChars="200"/>
              <w:rPr>
                <w:rFonts w:ascii="宋体" w:hAnsi="宋体" w:eastAsia="宋体"/>
              </w:rPr>
            </w:pPr>
          </w:p>
          <w:p w14:paraId="51C6A8A3">
            <w:pPr>
              <w:spacing w:line="312" w:lineRule="auto"/>
              <w:ind w:firstLine="420" w:firstLineChars="200"/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              </w:t>
            </w:r>
            <w:r>
              <w:rPr>
                <w:rFonts w:hint="eastAsia" w:ascii="宋体" w:hAnsi="宋体" w:eastAsia="宋体"/>
              </w:rPr>
              <w:t xml:space="preserve">第一作者： </w:t>
            </w:r>
            <w:r>
              <w:rPr>
                <w:rFonts w:ascii="宋体" w:hAnsi="宋体" w:eastAsia="宋体"/>
              </w:rPr>
              <w:t xml:space="preserve">                            </w:t>
            </w: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ascii="宋体" w:hAnsi="宋体" w:eastAsia="宋体"/>
              </w:rPr>
              <w:t xml:space="preserve">    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>日</w:t>
            </w:r>
          </w:p>
          <w:p w14:paraId="4D4061B6">
            <w:pPr>
              <w:spacing w:line="312" w:lineRule="auto"/>
              <w:rPr>
                <w:rFonts w:ascii="宋体" w:hAnsi="宋体" w:eastAsia="宋体"/>
              </w:rPr>
            </w:pPr>
          </w:p>
          <w:p w14:paraId="39F15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2205" w:firstLineChars="1050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其他作者：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                           </w:t>
            </w: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ascii="宋体" w:hAnsi="宋体" w:eastAsia="宋体"/>
              </w:rPr>
              <w:t xml:space="preserve">    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>日</w:t>
            </w:r>
          </w:p>
          <w:p w14:paraId="7B9EF3A3">
            <w:pPr>
              <w:spacing w:line="312" w:lineRule="auto"/>
              <w:rPr>
                <w:rFonts w:ascii="宋体" w:hAnsi="宋体" w:eastAsia="宋体"/>
              </w:rPr>
            </w:pPr>
          </w:p>
          <w:p w14:paraId="1BF5B95D">
            <w:pPr>
              <w:spacing w:line="312" w:lineRule="auto"/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通讯</w:t>
            </w:r>
            <w:r>
              <w:rPr>
                <w:rFonts w:ascii="宋体" w:hAnsi="宋体" w:eastAsia="宋体"/>
              </w:rPr>
              <w:t>作者：                             年     月      日</w:t>
            </w:r>
          </w:p>
          <w:p w14:paraId="3CD4F615">
            <w:pPr>
              <w:spacing w:line="312" w:lineRule="auto"/>
              <w:ind w:right="1470"/>
              <w:rPr>
                <w:rFonts w:ascii="宋体" w:hAnsi="宋体" w:eastAsia="宋体"/>
              </w:rPr>
            </w:pPr>
          </w:p>
          <w:p w14:paraId="50F16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0" w:firstLine="2100" w:firstLineChars="1000"/>
              <w:textAlignment w:val="auto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标注资助基金负责人</w:t>
            </w:r>
            <w:r>
              <w:rPr>
                <w:rFonts w:hint="eastAsia" w:ascii="宋体" w:hAnsi="宋体" w:eastAsia="宋体"/>
                <w:lang w:eastAsia="zh-CN"/>
              </w:rPr>
              <w:t>：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                   </w:t>
            </w:r>
            <w:r>
              <w:rPr>
                <w:rFonts w:ascii="宋体" w:hAnsi="宋体" w:eastAsia="宋体"/>
              </w:rPr>
              <w:t xml:space="preserve"> 年     月 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  <w:lang w:val="en-US" w:eastAsia="zh-CN"/>
              </w:rPr>
              <w:t>日</w:t>
            </w:r>
          </w:p>
          <w:p w14:paraId="571170F6">
            <w:pPr>
              <w:spacing w:line="312" w:lineRule="auto"/>
              <w:ind w:right="1470"/>
              <w:rPr>
                <w:rFonts w:ascii="宋体" w:hAnsi="宋体" w:eastAsia="宋体"/>
              </w:rPr>
            </w:pPr>
          </w:p>
          <w:p w14:paraId="53277D9C">
            <w:pPr>
              <w:spacing w:line="312" w:lineRule="auto"/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院部审核人</w:t>
            </w:r>
            <w:r>
              <w:rPr>
                <w:rFonts w:ascii="宋体" w:hAnsi="宋体" w:eastAsia="宋体"/>
              </w:rPr>
              <w:t>：                             年     月      日</w:t>
            </w:r>
          </w:p>
          <w:p w14:paraId="2D0AA742">
            <w:pPr>
              <w:spacing w:line="312" w:lineRule="auto"/>
              <w:ind w:right="1470"/>
              <w:rPr>
                <w:rFonts w:ascii="宋体" w:hAnsi="宋体" w:eastAsia="宋体"/>
              </w:rPr>
            </w:pPr>
          </w:p>
          <w:p w14:paraId="0CBF63CD">
            <w:pPr>
              <w:spacing w:line="312" w:lineRule="auto"/>
              <w:ind w:right="1470"/>
              <w:rPr>
                <w:rFonts w:ascii="宋体" w:hAnsi="宋体" w:eastAsia="宋体"/>
              </w:rPr>
            </w:pPr>
          </w:p>
        </w:tc>
      </w:tr>
    </w:tbl>
    <w:p w14:paraId="11F1E237">
      <w:pPr>
        <w:rPr>
          <w:rFonts w:ascii="宋体" w:hAnsi="宋体" w:eastAsia="宋体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4CD"/>
    <w:rsid w:val="002F4493"/>
    <w:rsid w:val="003F3594"/>
    <w:rsid w:val="005B1EF6"/>
    <w:rsid w:val="00602937"/>
    <w:rsid w:val="006D33E9"/>
    <w:rsid w:val="00753E3B"/>
    <w:rsid w:val="00AC44CD"/>
    <w:rsid w:val="00AE476C"/>
    <w:rsid w:val="00BA73D5"/>
    <w:rsid w:val="00BB0D4C"/>
    <w:rsid w:val="00CC10FA"/>
    <w:rsid w:val="00CC62F5"/>
    <w:rsid w:val="00E05117"/>
    <w:rsid w:val="00F80D7D"/>
    <w:rsid w:val="0C110E1A"/>
    <w:rsid w:val="4E08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321</Words>
  <Characters>321</Characters>
  <Lines>3</Lines>
  <Paragraphs>1</Paragraphs>
  <TotalTime>1</TotalTime>
  <ScaleCrop>false</ScaleCrop>
  <LinksUpToDate>false</LinksUpToDate>
  <CharactersWithSpaces>497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2023-05-26T01:32:00Z</dcterms:created>
  <dc:creator>包欣晨</dc:creator>
  <cp:lastModifiedBy>zlm</cp:lastModifiedBy>
  <dcterms:modified xsi:type="dcterms:W3CDTF">2026-06-17T02:49:38Z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eyJoZGlkIjoiY2ZkYmRlY2VhMzhjODY3MTVjZjA0NTdkMDk5ZjcwZjMiLCJ1c2VySWQiOiI3NzEyNjc4NDgifQ==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7128286F19414EFD8944E8CB339FC665_12</vt:lpwstr>
  </property>
</Properties>
</file>